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380D35" w:rsidRDefault="00A65ECF" w:rsidP="00F9086B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380D35" w:rsidRPr="00380D35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Подземный и надземный газопровод низкого давления </w:t>
            </w:r>
          </w:p>
          <w:p w:rsidR="009979B4" w:rsidRPr="00DF3535" w:rsidRDefault="00380D35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0D35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по ул. Замокша с. Русское Маскино</w:t>
            </w:r>
            <w:r w:rsidR="00133E5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4F7F16" w:rsidRPr="00DF3535" w:rsidTr="00670021">
              <w:trPr>
                <w:trHeight w:val="513"/>
              </w:trPr>
              <w:tc>
                <w:tcPr>
                  <w:tcW w:w="6549" w:type="dxa"/>
                  <w:vAlign w:val="bottom"/>
                  <w:hideMark/>
                </w:tcPr>
                <w:p w:rsidR="004F7F16" w:rsidRDefault="004F7F16" w:rsidP="004F7F16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  <w:p w:rsidR="004F7F16" w:rsidRDefault="004F7F16" w:rsidP="004F7F16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4F7F16" w:rsidRPr="002B5231" w:rsidRDefault="004F7F16" w:rsidP="004F7F1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4F7F16" w:rsidRPr="00DF3535" w:rsidRDefault="004F7F16" w:rsidP="004F7F16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380D35" w:rsidRPr="00DF3535" w:rsidTr="009C0124">
              <w:trPr>
                <w:trHeight w:val="369"/>
              </w:trPr>
              <w:tc>
                <w:tcPr>
                  <w:tcW w:w="6549" w:type="dxa"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Русское Маскино, ул. Замокша, 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13:14:0309006:169</w:t>
                  </w:r>
                </w:p>
              </w:tc>
            </w:tr>
            <w:tr w:rsidR="00380D35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муниципальный район, Красноподгорное сельское поселение, с. Русское Маскино, ул. Замокша, 43/1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13:14:0309006:183</w:t>
                  </w:r>
                </w:p>
              </w:tc>
            </w:tr>
            <w:tr w:rsidR="00380D35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Русское Маскино, ул. Замокша, д. 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13:14:0309006:197</w:t>
                  </w:r>
                </w:p>
              </w:tc>
            </w:tr>
            <w:tr w:rsidR="00380D35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Русское Маскино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13:14:0309006:463</w:t>
                  </w:r>
                </w:p>
              </w:tc>
            </w:tr>
            <w:tr w:rsidR="00380D35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Русское Маскино, ул. Замокша, 10а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13:14:0309006:480</w:t>
                  </w:r>
                </w:p>
              </w:tc>
            </w:tr>
            <w:tr w:rsidR="00380D35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муниципальный район, Красноподгорное сельское поселение, с. Русское Маскино, ул. Замокша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13:14:0309006:614</w:t>
                  </w:r>
                </w:p>
              </w:tc>
            </w:tr>
            <w:tr w:rsidR="00380D35" w:rsidRPr="00DF3535" w:rsidTr="009C0124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80D35" w:rsidRPr="00380D35" w:rsidRDefault="00380D35" w:rsidP="00380D35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380D35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13:14:0309006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7E607F" w:rsidRPr="00FF6E3C" w:rsidRDefault="00FF6E3C" w:rsidP="00C9774B">
            <w:pPr>
              <w:spacing w:line="240" w:lineRule="atLeast"/>
              <w:jc w:val="center"/>
              <w:rPr>
                <w:rFonts w:ascii="Montserrat" w:hAnsi="Montserrat"/>
                <w:b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hyperlink r:id="rId6" w:history="1"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FF6E3C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FF6E3C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FF6E3C">
                <w:rPr>
                  <w:b/>
                  <w:color w:val="0000FF"/>
                  <w:sz w:val="22"/>
                  <w:szCs w:val="22"/>
                </w:rPr>
                <w:t xml:space="preserve"> 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krsnadm</w:t>
              </w:r>
              <w:r w:rsidR="00245695" w:rsidRPr="00FF6E3C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@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245695" w:rsidRPr="00FF6E3C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mordovia</w:t>
              </w:r>
              <w:r w:rsidR="00245695" w:rsidRPr="00FF6E3C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.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ru</w:t>
              </w:r>
              <w:r w:rsidR="001454E4" w:rsidRPr="00FF6E3C">
                <w:rPr>
                  <w:rStyle w:val="a7"/>
                  <w:rFonts w:ascii="Montserrat" w:hAnsi="Montserrat"/>
                  <w:b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F23B4B" w:rsidRDefault="00380D3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0D35">
              <w:rPr>
                <w:rFonts w:ascii="Times New Roman" w:hAnsi="Times New Roman"/>
                <w:sz w:val="22"/>
                <w:szCs w:val="22"/>
              </w:rPr>
              <w:t>Администрация Красноподгорного сельского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7E2C">
              <w:rPr>
                <w:rFonts w:ascii="Times New Roman" w:hAnsi="Times New Roman"/>
                <w:sz w:val="22"/>
                <w:szCs w:val="22"/>
              </w:rPr>
              <w:t>поселения</w:t>
            </w:r>
            <w:r w:rsidR="006E04D2" w:rsidRPr="006E04D2">
              <w:rPr>
                <w:rFonts w:ascii="Times New Roman" w:hAnsi="Times New Roman"/>
                <w:sz w:val="22"/>
                <w:szCs w:val="22"/>
              </w:rPr>
              <w:t>,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DF3535" w:rsidRDefault="0024569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380D35" w:rsidRDefault="004E4B6E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F6E3C" w:rsidRPr="00FF6E3C">
              <w:rPr>
                <w:rFonts w:ascii="Times New Roman" w:hAnsi="Times New Roman"/>
                <w:sz w:val="22"/>
                <w:szCs w:val="22"/>
              </w:rPr>
              <w:t>431276</w:t>
            </w:r>
            <w:bookmarkStart w:id="0" w:name="_GoBack"/>
            <w:bookmarkEnd w:id="0"/>
            <w:r w:rsidR="00557E2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80D35" w:rsidRPr="00380D35">
              <w:rPr>
                <w:rFonts w:ascii="Times New Roman" w:hAnsi="Times New Roman"/>
                <w:sz w:val="22"/>
                <w:szCs w:val="22"/>
              </w:rPr>
              <w:t xml:space="preserve">Республика Мордовия, Краснослободский район, </w:t>
            </w:r>
          </w:p>
          <w:p w:rsidR="00380D35" w:rsidRDefault="00380D35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0D35">
              <w:rPr>
                <w:rFonts w:ascii="Times New Roman" w:hAnsi="Times New Roman"/>
                <w:sz w:val="22"/>
                <w:szCs w:val="22"/>
              </w:rPr>
              <w:t xml:space="preserve">д. Красная Подгора, ул. Зеленая, д. 38 </w:t>
            </w:r>
          </w:p>
          <w:p w:rsidR="00380D35" w:rsidRDefault="009D2000" w:rsidP="006E04D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380D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380D35" w:rsidRPr="00380D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+78344326537 </w:t>
            </w:r>
          </w:p>
          <w:p w:rsidR="008433BF" w:rsidRPr="00557E2C" w:rsidRDefault="004E4B6E" w:rsidP="006E04D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57E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="00D0499A" w:rsidRPr="00557E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D500BA" w:rsidRPr="00557E2C">
              <w:rPr>
                <w:lang w:val="en-US"/>
              </w:rPr>
              <w:t xml:space="preserve"> </w:t>
            </w:r>
            <w:r w:rsidR="00380D35" w:rsidRPr="00380D35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en-US"/>
              </w:rPr>
              <w:t>adm.podgora.krasnoslobodsk.e-mordovia.ru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557E2C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6248BA" w:rsidP="00752A7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Default="00FF6E3C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7" w:history="1">
              <w:r w:rsidR="00752A78" w:rsidRPr="00EF3D3A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lastRenderedPageBreak/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52A78">
        <w:trPr>
          <w:trHeight w:val="1312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</w:t>
            </w:r>
            <w:r w:rsidR="001268FB">
              <w:rPr>
                <w:rFonts w:ascii="Arial" w:hAnsi="Arial" w:cs="Arial"/>
                <w:b/>
                <w:color w:val="0000FF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268FB"/>
    <w:rsid w:val="00133E5B"/>
    <w:rsid w:val="00144DDB"/>
    <w:rsid w:val="001450EE"/>
    <w:rsid w:val="001454E4"/>
    <w:rsid w:val="00160D98"/>
    <w:rsid w:val="00175D7D"/>
    <w:rsid w:val="001824D0"/>
    <w:rsid w:val="00186681"/>
    <w:rsid w:val="00191AA8"/>
    <w:rsid w:val="001943AE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6F2C"/>
    <w:rsid w:val="002671A2"/>
    <w:rsid w:val="00267455"/>
    <w:rsid w:val="002738FF"/>
    <w:rsid w:val="00277B32"/>
    <w:rsid w:val="0029090A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0D35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4F7F1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57E2C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04D2"/>
    <w:rsid w:val="007155FC"/>
    <w:rsid w:val="0071673B"/>
    <w:rsid w:val="00721DA3"/>
    <w:rsid w:val="007352D6"/>
    <w:rsid w:val="007424A1"/>
    <w:rsid w:val="007448CA"/>
    <w:rsid w:val="00752A7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33BF"/>
    <w:rsid w:val="00850FC9"/>
    <w:rsid w:val="00855098"/>
    <w:rsid w:val="008701EF"/>
    <w:rsid w:val="00873117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42BB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B62ED"/>
    <w:rsid w:val="00AC1BED"/>
    <w:rsid w:val="00AD3AC5"/>
    <w:rsid w:val="00AE12FF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9774B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00B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3B4B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451F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  <w:rsid w:val="00FF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7738-5513-4ABF-ADA2-BE3614BB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48</cp:revision>
  <cp:lastPrinted>2022-12-12T08:13:00Z</cp:lastPrinted>
  <dcterms:created xsi:type="dcterms:W3CDTF">2023-11-15T06:14:00Z</dcterms:created>
  <dcterms:modified xsi:type="dcterms:W3CDTF">2024-06-28T06:35:00Z</dcterms:modified>
</cp:coreProperties>
</file>