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2CC60" w14:textId="77777777" w:rsidR="003828EC" w:rsidRPr="003828EC" w:rsidRDefault="003828EC" w:rsidP="005E4E4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8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14:paraId="0EF71F53" w14:textId="77777777" w:rsidR="003828EC" w:rsidRPr="006236BC" w:rsidRDefault="006236BC" w:rsidP="005E4E4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работе </w:t>
      </w:r>
      <w:r w:rsidR="003828EC" w:rsidRPr="00382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дружины </w:t>
      </w:r>
      <w:r w:rsidR="005E4E41" w:rsidRPr="006236B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Краснослободского муниципального района</w:t>
      </w:r>
      <w:r w:rsidR="003828EC" w:rsidRPr="00382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охране</w:t>
      </w:r>
      <w:r w:rsidR="005E4E41" w:rsidRPr="00623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8EC" w:rsidRPr="00382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общественного порядка за </w:t>
      </w:r>
      <w:r w:rsidR="005E4E41" w:rsidRPr="006236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полугодие 2023 года.</w:t>
      </w:r>
    </w:p>
    <w:p w14:paraId="39795938" w14:textId="77777777" w:rsidR="005E4E41" w:rsidRPr="003828EC" w:rsidRDefault="005E4E41" w:rsidP="005E4E41">
      <w:pPr>
        <w:spacing w:before="0" w:beforeAutospacing="0" w:after="0" w:afterAutospacing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F608E4F" w14:textId="77777777" w:rsidR="008F2D00" w:rsidRPr="008F2D00" w:rsidRDefault="008F2D00" w:rsidP="008F2D00">
      <w:pPr>
        <w:pStyle w:val="20"/>
        <w:shd w:val="clear" w:color="auto" w:fill="auto"/>
        <w:spacing w:after="0" w:line="240" w:lineRule="auto"/>
        <w:ind w:left="-567" w:right="-142" w:firstLine="5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D00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В ходе реализации Федерального Закона № 44-ФЗ «Об участии граждан в охране общественного порядка», на территории Краснослободского муниципального района сформирована и функционирует добровольная Народная дружина «Слобода». Общее руководство и контроль за деятельностью дружины осуществляет заместитель главы администрации района - руководитель районного Штаба народной дружины. Штаб народной дружины (далее - Штаб) сформирован из представителей органов местного самоуправления, органов внутренних дел, командира народной дружины и других заинтересованных лиц. Непосредственное руководство работой дружинников осуществляет командир народной дружины, который планирует работу, проводит инструктаж перед выходом на дежурство, осуществляет контроль и ведет учет индивидуальных результатов работы дружинников и дружины в целом.</w:t>
      </w:r>
    </w:p>
    <w:p w14:paraId="36406C27" w14:textId="77777777" w:rsidR="008F2D00" w:rsidRPr="008F2D00" w:rsidRDefault="008F2D00" w:rsidP="008F2D00">
      <w:pPr>
        <w:pStyle w:val="20"/>
        <w:shd w:val="clear" w:color="auto" w:fill="auto"/>
        <w:spacing w:after="0" w:line="240" w:lineRule="auto"/>
        <w:ind w:left="-567" w:right="-142" w:firstLine="5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D00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Командир ДНД совместно с отделом полиции ММО МВД России «Краснослободский» формирует графики выхода членов ДНД на дежурства, планы работы ДНД, место и время проведения мероприятий по охране общественного порядка, необходимое количество дружинников, подводит итоги деятельности.</w:t>
      </w:r>
    </w:p>
    <w:p w14:paraId="6081ECF5" w14:textId="77777777" w:rsidR="003828EC" w:rsidRPr="003828EC" w:rsidRDefault="003828EC" w:rsidP="00175D46">
      <w:pPr>
        <w:spacing w:before="0" w:beforeAutospacing="0" w:after="0" w:afterAutospacing="0"/>
        <w:ind w:left="-567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текущем полугодии в дружину принято </w:t>
      </w:r>
      <w:r w:rsidR="008F2D00" w:rsidRPr="00175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дружинника, </w:t>
      </w:r>
      <w:r w:rsidR="001D631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F2D00" w:rsidRPr="00175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о вступлении отправлены в отдел полиции для проверки и согласования.</w:t>
      </w:r>
    </w:p>
    <w:p w14:paraId="736C5635" w14:textId="77777777" w:rsidR="003828EC" w:rsidRPr="003828EC" w:rsidRDefault="003828EC" w:rsidP="00175D46">
      <w:pPr>
        <w:spacing w:before="0" w:beforeAutospacing="0" w:after="0" w:afterAutospacing="0"/>
        <w:ind w:left="-567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задачей Народной дружины является содействие </w:t>
      </w:r>
      <w:r w:rsidR="008F2D00" w:rsidRPr="00175D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отделу полиции ММО МВД «Краснослободский»</w:t>
      </w:r>
      <w:r w:rsidRPr="00382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обеспечении охраны общественного порядка при проведении массовых мероприятий на территории </w:t>
      </w:r>
      <w:r w:rsidR="008F2D00" w:rsidRPr="00175D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Краснослободского муниципального района,</w:t>
      </w:r>
      <w:r w:rsidRPr="00382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 же совместное патрулирование общественных мест, в целях пресечения преступлений и административных правонарушений. </w:t>
      </w:r>
    </w:p>
    <w:p w14:paraId="1E341BFA" w14:textId="77777777" w:rsidR="003828EC" w:rsidRPr="003828EC" w:rsidRDefault="003828EC" w:rsidP="00FE758D">
      <w:pPr>
        <w:spacing w:before="0" w:beforeAutospacing="0" w:after="0" w:afterAutospacing="0"/>
        <w:ind w:left="-567"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Количество массовых мероприятий, в которых принимали участие народные дружинники</w:t>
      </w:r>
      <w:r w:rsidR="00280EE3" w:rsidRPr="001210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(совместно с сотрудниками полиции)</w:t>
      </w:r>
      <w:r w:rsidR="00121030" w:rsidRPr="001210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1210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="00121030" w:rsidRPr="001210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50220EE0" w14:textId="77777777" w:rsidR="003828EC" w:rsidRPr="00175D46" w:rsidRDefault="003828EC" w:rsidP="00175D46">
      <w:pPr>
        <w:spacing w:before="0" w:beforeAutospacing="0" w:after="0" w:afterAutospacing="0"/>
        <w:ind w:left="-567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8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21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28E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культурно-массовые (День Победы</w:t>
      </w:r>
      <w:r w:rsidR="00386776" w:rsidRPr="00175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последний звонок, </w:t>
      </w:r>
      <w:r w:rsidR="00F90882" w:rsidRPr="00175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свеча памяти – 2023, </w:t>
      </w:r>
      <w:r w:rsidR="00386776" w:rsidRPr="00175D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выпускной бал, праздничное мероприятие посвященное Дню России, праздничное мероприятие, посвященное Дню Молодежи,</w:t>
      </w:r>
      <w:r w:rsidRPr="003828EC">
        <w:rPr>
          <w:rFonts w:ascii="Times New Roman" w:eastAsia="Times New Roman" w:hAnsi="Times New Roman" w:cs="Times New Roman"/>
          <w:sz w:val="24"/>
          <w:szCs w:val="24"/>
          <w:lang w:eastAsia="ru-RU"/>
        </w:rPr>
        <w:t>) -</w:t>
      </w:r>
      <w:r w:rsidR="002C596A" w:rsidRPr="00175D4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828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E7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привлечено </w:t>
      </w:r>
      <w:r w:rsidR="0012103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E7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дружинников</w:t>
      </w:r>
    </w:p>
    <w:p w14:paraId="45A18509" w14:textId="77777777" w:rsidR="002C596A" w:rsidRPr="003828EC" w:rsidRDefault="002C596A" w:rsidP="00175D46">
      <w:pPr>
        <w:spacing w:before="0" w:beforeAutospacing="0" w:after="0" w:afterAutospacing="0"/>
        <w:ind w:left="-567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90882" w:rsidRPr="00175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значимые </w:t>
      </w:r>
      <w:r w:rsidRPr="00175D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мероприятия (</w:t>
      </w:r>
      <w:r w:rsidR="00F90882" w:rsidRPr="00175D46">
        <w:rPr>
          <w:rFonts w:ascii="Times New Roman" w:hAnsi="Times New Roman" w:cs="Times New Roman"/>
          <w:sz w:val="24"/>
          <w:szCs w:val="24"/>
        </w:rPr>
        <w:t xml:space="preserve">Новогоднее Первенство Краснослободского муниципального района по волейболу среди мужских и женских команд, Рождественский турнир по мини-футболу среди мужских команд, Рождественский турнир по хоккею с шайбой, 41 Всероссийская массовая лыжная гонка «Лыжня России-2023, Районная зимняя Спартакиада допризывной молодежи «Защитник Отечества», Первенство Краснослободского </w:t>
      </w:r>
      <w:proofErr w:type="spellStart"/>
      <w:r w:rsidR="00F90882" w:rsidRPr="00175D46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="00F90882" w:rsidRPr="00175D46">
        <w:rPr>
          <w:rFonts w:ascii="Times New Roman" w:hAnsi="Times New Roman" w:cs="Times New Roman"/>
          <w:sz w:val="24"/>
          <w:szCs w:val="24"/>
        </w:rPr>
        <w:t>. района по волейболу среди мужских команд, женских команд, Смешанный волейбольный турнир памяти п</w:t>
      </w:r>
      <w:r w:rsidR="00F90882" w:rsidRPr="00175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очетного работника средне профессионального образования Российской Федерации </w:t>
      </w:r>
      <w:proofErr w:type="spellStart"/>
      <w:r w:rsidR="00F90882" w:rsidRPr="00175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Кочнова</w:t>
      </w:r>
      <w:proofErr w:type="spellEnd"/>
      <w:r w:rsidR="00F90882" w:rsidRPr="00175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Александра Николаевича, </w:t>
      </w:r>
      <w:r w:rsidR="00F90882" w:rsidRPr="00175D46">
        <w:rPr>
          <w:rFonts w:ascii="Times New Roman" w:hAnsi="Times New Roman" w:cs="Times New Roman"/>
          <w:sz w:val="24"/>
          <w:szCs w:val="24"/>
        </w:rPr>
        <w:t xml:space="preserve">Соревнования по перетягиванию каната, 48 традиционная легкоатлетическая эстафета посвященная Дню Победы, Республиканские соревнования по легкой атлетике и открытое первенство </w:t>
      </w:r>
      <w:proofErr w:type="spellStart"/>
      <w:r w:rsidR="00F90882" w:rsidRPr="00175D46">
        <w:rPr>
          <w:rFonts w:ascii="Times New Roman" w:hAnsi="Times New Roman" w:cs="Times New Roman"/>
          <w:sz w:val="24"/>
          <w:szCs w:val="24"/>
        </w:rPr>
        <w:t>Крас</w:t>
      </w:r>
      <w:proofErr w:type="spellEnd"/>
      <w:r w:rsidR="00F90882" w:rsidRPr="00175D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90882" w:rsidRPr="00175D46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="00F90882" w:rsidRPr="00175D46">
        <w:rPr>
          <w:rFonts w:ascii="Times New Roman" w:hAnsi="Times New Roman" w:cs="Times New Roman"/>
          <w:sz w:val="24"/>
          <w:szCs w:val="24"/>
        </w:rPr>
        <w:t>. района памяти Олимпийского Чемпиона П.Г. Болотникова</w:t>
      </w:r>
      <w:r w:rsidR="00175D46" w:rsidRPr="00175D46">
        <w:rPr>
          <w:rFonts w:ascii="Times New Roman" w:hAnsi="Times New Roman" w:cs="Times New Roman"/>
          <w:sz w:val="24"/>
          <w:szCs w:val="24"/>
        </w:rPr>
        <w:t xml:space="preserve">) </w:t>
      </w:r>
      <w:r w:rsidR="00FE758D">
        <w:rPr>
          <w:rFonts w:ascii="Times New Roman" w:hAnsi="Times New Roman" w:cs="Times New Roman"/>
          <w:sz w:val="24"/>
          <w:szCs w:val="24"/>
        </w:rPr>
        <w:t>–</w:t>
      </w:r>
      <w:r w:rsidR="00175D46" w:rsidRPr="00175D46">
        <w:rPr>
          <w:rFonts w:ascii="Times New Roman" w:hAnsi="Times New Roman" w:cs="Times New Roman"/>
          <w:sz w:val="24"/>
          <w:szCs w:val="24"/>
        </w:rPr>
        <w:t xml:space="preserve"> </w:t>
      </w:r>
      <w:r w:rsidR="00121030">
        <w:rPr>
          <w:rFonts w:ascii="Times New Roman" w:hAnsi="Times New Roman" w:cs="Times New Roman"/>
          <w:sz w:val="24"/>
          <w:szCs w:val="24"/>
        </w:rPr>
        <w:t>8</w:t>
      </w:r>
      <w:r w:rsidR="00FE758D">
        <w:rPr>
          <w:rFonts w:ascii="Times New Roman" w:hAnsi="Times New Roman" w:cs="Times New Roman"/>
          <w:sz w:val="24"/>
          <w:szCs w:val="24"/>
        </w:rPr>
        <w:t xml:space="preserve">, привлечено </w:t>
      </w:r>
      <w:r w:rsidR="00121030">
        <w:rPr>
          <w:rFonts w:ascii="Times New Roman" w:hAnsi="Times New Roman" w:cs="Times New Roman"/>
          <w:sz w:val="24"/>
          <w:szCs w:val="24"/>
        </w:rPr>
        <w:t>6</w:t>
      </w:r>
      <w:r w:rsidR="00FE758D">
        <w:rPr>
          <w:rFonts w:ascii="Times New Roman" w:hAnsi="Times New Roman" w:cs="Times New Roman"/>
          <w:sz w:val="24"/>
          <w:szCs w:val="24"/>
        </w:rPr>
        <w:t xml:space="preserve"> дружинников</w:t>
      </w:r>
    </w:p>
    <w:p w14:paraId="6079860E" w14:textId="77777777" w:rsidR="003828EC" w:rsidRDefault="003828EC" w:rsidP="00175D46">
      <w:pPr>
        <w:spacing w:before="0" w:beforeAutospacing="0" w:after="0" w:afterAutospacing="0"/>
        <w:ind w:left="-567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8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C596A" w:rsidRPr="00175D46">
        <w:rPr>
          <w:rFonts w:ascii="Times New Roman" w:hAnsi="Times New Roman" w:cs="Times New Roman"/>
          <w:sz w:val="24"/>
          <w:szCs w:val="24"/>
        </w:rPr>
        <w:t xml:space="preserve"> </w:t>
      </w:r>
      <w:r w:rsidR="002C596A" w:rsidRPr="00175D46">
        <w:rPr>
          <w:rFonts w:ascii="Times New Roman" w:eastAsia="Calibri" w:hAnsi="Times New Roman" w:cs="Times New Roman"/>
          <w:sz w:val="24"/>
          <w:szCs w:val="24"/>
        </w:rPr>
        <w:t xml:space="preserve">во время проведения </w:t>
      </w:r>
      <w:r w:rsidR="00FE758D">
        <w:rPr>
          <w:rFonts w:ascii="Times New Roman" w:eastAsia="Calibri" w:hAnsi="Times New Roman" w:cs="Times New Roman"/>
          <w:sz w:val="24"/>
          <w:szCs w:val="24"/>
        </w:rPr>
        <w:t>православных</w:t>
      </w:r>
      <w:r w:rsidR="002C596A" w:rsidRPr="00175D46">
        <w:rPr>
          <w:rFonts w:ascii="Times New Roman" w:eastAsia="Calibri" w:hAnsi="Times New Roman" w:cs="Times New Roman"/>
          <w:sz w:val="24"/>
          <w:szCs w:val="24"/>
        </w:rPr>
        <w:t xml:space="preserve"> мероприятий в церковных приходах Краснослободского муниципального района</w:t>
      </w:r>
      <w:r w:rsidRPr="00382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90882" w:rsidRPr="00175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Рождество Христово, Крещение (Крещенские купания), </w:t>
      </w:r>
      <w:r w:rsidR="0012103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Пасха</w:t>
      </w:r>
      <w:r w:rsidRPr="003828EC">
        <w:rPr>
          <w:rFonts w:ascii="Times New Roman" w:eastAsia="Times New Roman" w:hAnsi="Times New Roman" w:cs="Times New Roman"/>
          <w:sz w:val="24"/>
          <w:szCs w:val="24"/>
          <w:lang w:eastAsia="ru-RU"/>
        </w:rPr>
        <w:t>) -</w:t>
      </w:r>
      <w:r w:rsidR="00623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103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E7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привлечено </w:t>
      </w:r>
      <w:r w:rsidR="0012103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E7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дружинников, в том числе главы-дружинники по </w:t>
      </w:r>
      <w:r w:rsidR="001210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сельским поселениям</w:t>
      </w:r>
      <w:r w:rsidR="00280E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18B47C" w14:textId="77777777" w:rsidR="005B473C" w:rsidRPr="005B473C" w:rsidRDefault="005B473C" w:rsidP="00175D46">
      <w:pPr>
        <w:spacing w:before="0" w:beforeAutospacing="0" w:after="0" w:afterAutospacing="0"/>
        <w:ind w:left="-567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color w:val="000000"/>
          <w:lang w:bidi="ru-RU"/>
        </w:rPr>
        <w:t xml:space="preserve">     </w:t>
      </w:r>
      <w:r w:rsidRPr="005B473C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За </w:t>
      </w:r>
      <w:r w:rsidRPr="005B473C">
        <w:rPr>
          <w:rFonts w:ascii="Times New Roman" w:hAnsi="Times New Roman" w:cs="Times New Roman"/>
          <w:color w:val="000000"/>
          <w:sz w:val="24"/>
          <w:szCs w:val="24"/>
          <w:lang w:bidi="ru-RU"/>
        </w:rPr>
        <w:t>6 месяцев 2023</w:t>
      </w:r>
      <w:r w:rsidRPr="005B473C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года с участием дружинников в тесном взаимодействии с отделом полиции ММ</w:t>
      </w:r>
      <w:r w:rsidR="00121030">
        <w:rPr>
          <w:rFonts w:ascii="Times New Roman" w:hAnsi="Times New Roman" w:cs="Times New Roman"/>
          <w:color w:val="000000"/>
          <w:sz w:val="24"/>
          <w:szCs w:val="24"/>
          <w:lang w:bidi="ru-RU"/>
        </w:rPr>
        <w:t>О МВД России «Краснослободский»</w:t>
      </w:r>
      <w:r w:rsidRPr="005B473C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121030">
        <w:rPr>
          <w:rFonts w:ascii="Times New Roman" w:eastAsia="Calibri" w:hAnsi="Times New Roman" w:cs="Times New Roman"/>
          <w:b/>
          <w:color w:val="000000"/>
          <w:sz w:val="24"/>
          <w:szCs w:val="24"/>
          <w:lang w:bidi="ru-RU"/>
        </w:rPr>
        <w:t xml:space="preserve">выявлено </w:t>
      </w:r>
      <w:r w:rsidRPr="00121030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8</w:t>
      </w:r>
      <w:r w:rsidRPr="00121030">
        <w:rPr>
          <w:rFonts w:ascii="Times New Roman" w:eastAsia="Calibri" w:hAnsi="Times New Roman" w:cs="Times New Roman"/>
          <w:b/>
          <w:color w:val="000000"/>
          <w:sz w:val="24"/>
          <w:szCs w:val="24"/>
          <w:lang w:bidi="ru-RU"/>
        </w:rPr>
        <w:t xml:space="preserve"> административных правонарушений</w:t>
      </w:r>
      <w:r w:rsidRPr="005B473C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,  проведено </w:t>
      </w:r>
      <w:r w:rsidRPr="00121030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15</w:t>
      </w:r>
      <w:r w:rsidRPr="00121030">
        <w:rPr>
          <w:rFonts w:ascii="Times New Roman" w:eastAsia="Calibri" w:hAnsi="Times New Roman" w:cs="Times New Roman"/>
          <w:b/>
          <w:color w:val="000000"/>
          <w:sz w:val="24"/>
          <w:szCs w:val="24"/>
          <w:lang w:bidi="ru-RU"/>
        </w:rPr>
        <w:t xml:space="preserve"> предупредительных и профилактических бесед</w:t>
      </w:r>
      <w:r w:rsidR="00121030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14:paraId="1BD0B405" w14:textId="77777777" w:rsidR="006236BC" w:rsidRDefault="006236BC" w:rsidP="006236BC">
      <w:pPr>
        <w:spacing w:before="0" w:beforeAutospacing="0" w:after="0" w:afterAutospacing="0"/>
        <w:ind w:left="-567" w:right="-143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Также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ч</w:t>
      </w:r>
      <w:r w:rsidRPr="006236BC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лены добровольной народной дружины совместно с ММО МВД России «Краснослободский» осуществляли  патрулирования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улиц и </w:t>
      </w:r>
      <w:r w:rsidRPr="006236BC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обходы проблемных территорий</w:t>
      </w:r>
      <w:r w:rsidR="0012103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района – </w:t>
      </w:r>
      <w:r w:rsidR="00CD3054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5</w:t>
      </w:r>
      <w:r w:rsidR="00121030" w:rsidRPr="00121030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рейдов</w:t>
      </w:r>
      <w:r w:rsidR="00121030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14:paraId="3096D56C" w14:textId="77777777" w:rsidR="006236BC" w:rsidRDefault="006236BC" w:rsidP="006236BC">
      <w:pPr>
        <w:pStyle w:val="20"/>
        <w:shd w:val="clear" w:color="auto" w:fill="auto"/>
        <w:spacing w:after="0" w:line="322" w:lineRule="exact"/>
        <w:ind w:left="-567" w:right="-143" w:firstLine="58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236BC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Члены добровольной народной дружны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тесно сотрудничают</w:t>
      </w:r>
      <w:r w:rsidRPr="006236BC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с КДН и ЗП, ПДН ММО МВД России «Краснослободский»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и участвуют в  профилактических</w:t>
      </w:r>
      <w:r w:rsidRPr="006236BC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мероприятия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х</w:t>
      </w:r>
      <w:r w:rsidRPr="006236BC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по предупреждению детской беспризорности и пра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вонарушений несовершеннолетними:</w:t>
      </w:r>
      <w:r w:rsidRPr="006236BC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посещали семьи с детьми, </w:t>
      </w:r>
      <w:r w:rsidRPr="006236BC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lastRenderedPageBreak/>
        <w:t xml:space="preserve">состоящими на учете в органах системы профилактики, проводили разъяснительную работу с их родителями, принимали участие в поддержании порядка при проведении ЕГЭ. Принимали участие в межведомственных оперативно-профилактических мероприятиях, таких как: «Полиция и </w:t>
      </w:r>
      <w:r w:rsidRPr="006236BC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дети», «Защита», «Подросток-2023</w:t>
      </w:r>
      <w:r w:rsidRPr="006236BC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», «</w:t>
      </w:r>
      <w:proofErr w:type="spellStart"/>
      <w:r w:rsidRPr="006236BC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Стоп!Спайс</w:t>
      </w:r>
      <w:proofErr w:type="spellEnd"/>
      <w:r w:rsidRPr="006236BC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»</w:t>
      </w:r>
      <w:r w:rsidR="0012103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</w:t>
      </w:r>
      <w:r w:rsidR="00121030" w:rsidRPr="00121030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8 рейдов</w:t>
      </w:r>
      <w:r w:rsidR="00121030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14:paraId="25864D27" w14:textId="77777777" w:rsidR="00CD3054" w:rsidRDefault="00CD3054" w:rsidP="00CD3054">
      <w:pPr>
        <w:pStyle w:val="20"/>
        <w:shd w:val="clear" w:color="auto" w:fill="auto"/>
        <w:spacing w:after="0" w:line="322" w:lineRule="exact"/>
        <w:ind w:left="-567" w:right="-143" w:firstLine="58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bidi="ru-RU"/>
        </w:rPr>
      </w:pPr>
      <w:r w:rsidRPr="00CD3054">
        <w:rPr>
          <w:rFonts w:ascii="Times New Roman" w:hAnsi="Times New Roman" w:cs="Times New Roman"/>
          <w:b/>
          <w:i/>
          <w:color w:val="000000"/>
          <w:sz w:val="24"/>
          <w:szCs w:val="24"/>
          <w:lang w:bidi="ru-RU"/>
        </w:rPr>
        <w:t>(Всего 29 совместных мероприятий за 6</w:t>
      </w:r>
      <w:r w:rsidR="00677F12">
        <w:rPr>
          <w:rFonts w:ascii="Times New Roman" w:hAnsi="Times New Roman" w:cs="Times New Roman"/>
          <w:b/>
          <w:i/>
          <w:color w:val="000000"/>
          <w:sz w:val="24"/>
          <w:szCs w:val="24"/>
          <w:lang w:bidi="ru-RU"/>
        </w:rPr>
        <w:t xml:space="preserve"> </w:t>
      </w:r>
      <w:r w:rsidRPr="00CD3054">
        <w:rPr>
          <w:rFonts w:ascii="Times New Roman" w:hAnsi="Times New Roman" w:cs="Times New Roman"/>
          <w:b/>
          <w:i/>
          <w:color w:val="000000"/>
          <w:sz w:val="24"/>
          <w:szCs w:val="24"/>
          <w:lang w:bidi="ru-RU"/>
        </w:rPr>
        <w:t>месяцев)</w:t>
      </w:r>
      <w:r w:rsidR="00677F12">
        <w:rPr>
          <w:rFonts w:ascii="Times New Roman" w:hAnsi="Times New Roman" w:cs="Times New Roman"/>
          <w:b/>
          <w:i/>
          <w:color w:val="000000"/>
          <w:sz w:val="24"/>
          <w:szCs w:val="24"/>
          <w:lang w:bidi="ru-RU"/>
        </w:rPr>
        <w:t>.</w:t>
      </w:r>
    </w:p>
    <w:p w14:paraId="2C4A9E7F" w14:textId="77777777" w:rsidR="000E5983" w:rsidRPr="000E5983" w:rsidRDefault="000E5983" w:rsidP="000E5983">
      <w:pPr>
        <w:pStyle w:val="20"/>
        <w:shd w:val="clear" w:color="auto" w:fill="auto"/>
        <w:spacing w:after="0" w:line="240" w:lineRule="auto"/>
        <w:ind w:left="-567" w:right="-142" w:firstLine="5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983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За </w:t>
      </w:r>
      <w:r w:rsidRPr="000E5983">
        <w:rPr>
          <w:rFonts w:ascii="Times New Roman" w:hAnsi="Times New Roman" w:cs="Times New Roman"/>
          <w:color w:val="000000"/>
          <w:sz w:val="24"/>
          <w:szCs w:val="24"/>
          <w:lang w:bidi="ru-RU"/>
        </w:rPr>
        <w:t>6 месяцев 2023</w:t>
      </w:r>
      <w:r w:rsidRPr="000E5983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года проведено </w:t>
      </w:r>
      <w:r w:rsidRPr="000E5983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2</w:t>
      </w:r>
      <w:r w:rsidRPr="000E5983">
        <w:rPr>
          <w:rFonts w:ascii="Times New Roman" w:eastAsia="Calibri" w:hAnsi="Times New Roman" w:cs="Times New Roman"/>
          <w:b/>
          <w:color w:val="000000"/>
          <w:sz w:val="24"/>
          <w:szCs w:val="24"/>
          <w:lang w:bidi="ru-RU"/>
        </w:rPr>
        <w:t xml:space="preserve"> заседания районного Штаба народной дружины</w:t>
      </w:r>
      <w:r w:rsidRPr="000E5983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, на которых обсуждались вопросы по увеличению численности дружинников, вопросы, связанные с повседневной деятельностью ДНД, взаимодействия с районной администрацией и администрацией города, с отделом полиции ММО МВД России «Краснослободский» по основным направлениям деятельности.</w:t>
      </w:r>
    </w:p>
    <w:p w14:paraId="45AF32FF" w14:textId="77777777" w:rsidR="000E5983" w:rsidRPr="000E5983" w:rsidRDefault="000E5983" w:rsidP="00CD3054">
      <w:pPr>
        <w:pStyle w:val="20"/>
        <w:shd w:val="clear" w:color="auto" w:fill="auto"/>
        <w:spacing w:after="0" w:line="322" w:lineRule="exact"/>
        <w:ind w:left="-567" w:right="-143" w:firstLine="5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</w:p>
    <w:p w14:paraId="6D4437B3" w14:textId="77777777" w:rsidR="00CD3054" w:rsidRPr="00CD3054" w:rsidRDefault="00CD3054" w:rsidP="00CD3054">
      <w:pPr>
        <w:pStyle w:val="20"/>
        <w:shd w:val="clear" w:color="auto" w:fill="auto"/>
        <w:spacing w:after="0" w:line="240" w:lineRule="auto"/>
        <w:ind w:left="-567" w:right="-142" w:firstLine="7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3054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На официальном сайте администрации Краснослободского муниципального района размещена информация о деятельности народной дружины и агитационные материалы, с целью привлечения граждан к участию в обеспечении правопорядка в составе народных дружин. Кроме того, деятельность народной дружины размещается на интернет-ресурсах в социальной сети «</w:t>
      </w:r>
      <w:proofErr w:type="spellStart"/>
      <w:r w:rsidRPr="00CD3054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Вконтакте</w:t>
      </w:r>
      <w:proofErr w:type="spellEnd"/>
      <w:r w:rsidRPr="00CD3054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группе «Молодежь Краснослободск».</w:t>
      </w:r>
    </w:p>
    <w:p w14:paraId="3DD94B69" w14:textId="476BA8FF" w:rsidR="00CF61D3" w:rsidRDefault="004B23D9" w:rsidP="006F0428">
      <w:pPr>
        <w:ind w:left="-567" w:firstLine="1275"/>
        <w:contextualSpacing/>
        <w:rPr>
          <w:rFonts w:ascii="Times New Roman" w:hAnsi="Times New Roman" w:cs="Times New Roman"/>
        </w:rPr>
      </w:pPr>
      <w:r>
        <w:rPr>
          <w:color w:val="000000"/>
          <w:lang w:bidi="ru-RU"/>
        </w:rPr>
        <w:t xml:space="preserve"> </w:t>
      </w:r>
    </w:p>
    <w:p w14:paraId="542EBE81" w14:textId="77777777" w:rsidR="00925745" w:rsidRDefault="00925745" w:rsidP="00CD3A3C">
      <w:pPr>
        <w:ind w:left="-567"/>
        <w:contextualSpacing/>
        <w:rPr>
          <w:rFonts w:ascii="Times New Roman" w:hAnsi="Times New Roman" w:cs="Times New Roman"/>
        </w:rPr>
      </w:pPr>
    </w:p>
    <w:p w14:paraId="204F4005" w14:textId="77777777" w:rsidR="00925745" w:rsidRDefault="00925745" w:rsidP="00CD3A3C">
      <w:pPr>
        <w:ind w:left="-567"/>
        <w:contextualSpacing/>
        <w:rPr>
          <w:rFonts w:ascii="Times New Roman" w:hAnsi="Times New Roman" w:cs="Times New Roman"/>
        </w:rPr>
      </w:pPr>
    </w:p>
    <w:p w14:paraId="1B57BB89" w14:textId="77777777" w:rsidR="00925745" w:rsidRDefault="00925745" w:rsidP="00CD3A3C">
      <w:pPr>
        <w:ind w:left="-567"/>
        <w:contextualSpacing/>
        <w:rPr>
          <w:rFonts w:ascii="Times New Roman" w:hAnsi="Times New Roman" w:cs="Times New Roman"/>
        </w:rPr>
      </w:pPr>
    </w:p>
    <w:p w14:paraId="0FC247B2" w14:textId="77777777" w:rsidR="00925745" w:rsidRDefault="00925745" w:rsidP="00CD3A3C">
      <w:pPr>
        <w:ind w:left="-567"/>
        <w:contextualSpacing/>
        <w:rPr>
          <w:rFonts w:ascii="Times New Roman" w:hAnsi="Times New Roman" w:cs="Times New Roman"/>
        </w:rPr>
      </w:pPr>
    </w:p>
    <w:p w14:paraId="2B4531BC" w14:textId="77777777" w:rsidR="00925745" w:rsidRDefault="00925745" w:rsidP="00CD3A3C">
      <w:pPr>
        <w:ind w:left="-567"/>
        <w:contextualSpacing/>
        <w:rPr>
          <w:rFonts w:ascii="Times New Roman" w:hAnsi="Times New Roman" w:cs="Times New Roman"/>
        </w:rPr>
      </w:pPr>
    </w:p>
    <w:tbl>
      <w:tblPr>
        <w:tblW w:w="10915" w:type="dxa"/>
        <w:tblInd w:w="-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5"/>
        <w:gridCol w:w="1350"/>
      </w:tblGrid>
      <w:tr w:rsidR="00925745" w:rsidRPr="00925745" w14:paraId="1922C526" w14:textId="77777777" w:rsidTr="00925745">
        <w:tc>
          <w:tcPr>
            <w:tcW w:w="956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91CA5F" w14:textId="77777777" w:rsidR="00925745" w:rsidRPr="00925745" w:rsidRDefault="00925745" w:rsidP="0092574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членов добровольной народной дружины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29.06</w:t>
            </w:r>
            <w:r w:rsidRPr="00925745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0D6685" w14:textId="77777777" w:rsidR="00925745" w:rsidRPr="00925745" w:rsidRDefault="00925745" w:rsidP="00160F9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Pr="00925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925745" w:rsidRPr="00925745" w14:paraId="01778C5C" w14:textId="77777777" w:rsidTr="00925745">
        <w:tc>
          <w:tcPr>
            <w:tcW w:w="956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F20B8F" w14:textId="77777777" w:rsidR="00925745" w:rsidRPr="00925745" w:rsidRDefault="00925745" w:rsidP="00160F9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74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выходов на дежурство членов добр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овольной народной дружины в 2023</w:t>
            </w:r>
            <w:r w:rsidRPr="00925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35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B2551A" w14:textId="77777777" w:rsidR="00925745" w:rsidRPr="00925745" w:rsidRDefault="00925745" w:rsidP="00160F9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925745" w:rsidRPr="00925745" w14:paraId="6D9C1A8D" w14:textId="77777777" w:rsidTr="00925745">
        <w:tc>
          <w:tcPr>
            <w:tcW w:w="956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504497" w14:textId="77777777" w:rsidR="00925745" w:rsidRPr="00925745" w:rsidRDefault="00925745" w:rsidP="00160F9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745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Составлено администрации протоколов</w:t>
            </w:r>
          </w:p>
        </w:tc>
        <w:tc>
          <w:tcPr>
            <w:tcW w:w="135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644447" w14:textId="77777777" w:rsidR="00925745" w:rsidRPr="00925745" w:rsidRDefault="00925745" w:rsidP="00160F9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77F12" w:rsidRPr="00925745" w14:paraId="09BC050F" w14:textId="77777777" w:rsidTr="00925745">
        <w:tc>
          <w:tcPr>
            <w:tcW w:w="956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B38D5C" w14:textId="77777777" w:rsidR="00677F12" w:rsidRPr="00925745" w:rsidRDefault="00677F12" w:rsidP="00677F1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Планируемое к</w:t>
            </w:r>
            <w:r w:rsidRPr="00925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оличество членов добровольной народной дружины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</w:t>
            </w:r>
            <w:r w:rsidRPr="00925745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42B8E5" w14:textId="77777777" w:rsidR="00677F12" w:rsidRDefault="00677F12" w:rsidP="00160F9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 чел.</w:t>
            </w:r>
          </w:p>
        </w:tc>
      </w:tr>
    </w:tbl>
    <w:p w14:paraId="0D1AB817" w14:textId="77777777" w:rsidR="00925745" w:rsidRPr="00CD3A3C" w:rsidRDefault="00925745" w:rsidP="00CD3A3C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</w:p>
    <w:sectPr w:rsidR="00925745" w:rsidRPr="00CD3A3C" w:rsidSect="00175D4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8EC"/>
    <w:rsid w:val="000E5983"/>
    <w:rsid w:val="00121030"/>
    <w:rsid w:val="00175D46"/>
    <w:rsid w:val="001D6316"/>
    <w:rsid w:val="00236080"/>
    <w:rsid w:val="00280EE3"/>
    <w:rsid w:val="002C596A"/>
    <w:rsid w:val="003828EC"/>
    <w:rsid w:val="00386776"/>
    <w:rsid w:val="004B23D9"/>
    <w:rsid w:val="005B473C"/>
    <w:rsid w:val="005E4E41"/>
    <w:rsid w:val="006236BC"/>
    <w:rsid w:val="00677F12"/>
    <w:rsid w:val="006F0428"/>
    <w:rsid w:val="00803AC8"/>
    <w:rsid w:val="008F2D00"/>
    <w:rsid w:val="00925745"/>
    <w:rsid w:val="00CD3054"/>
    <w:rsid w:val="00CD3A3C"/>
    <w:rsid w:val="00CF61D3"/>
    <w:rsid w:val="00F90882"/>
    <w:rsid w:val="00FE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003C"/>
  <w15:docId w15:val="{EAF4C622-4FD3-4B96-86F6-555EA016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F2D0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2D00"/>
    <w:pPr>
      <w:widowControl w:val="0"/>
      <w:shd w:val="clear" w:color="auto" w:fill="FFFFFF"/>
      <w:spacing w:before="0" w:beforeAutospacing="0" w:after="300" w:afterAutospacing="0" w:line="317" w:lineRule="exact"/>
      <w:jc w:val="center"/>
    </w:pPr>
    <w:rPr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F61D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1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Пользователь Windows</cp:lastModifiedBy>
  <cp:revision>4</cp:revision>
  <dcterms:created xsi:type="dcterms:W3CDTF">2023-06-28T05:10:00Z</dcterms:created>
  <dcterms:modified xsi:type="dcterms:W3CDTF">2023-06-28T12:10:00Z</dcterms:modified>
</cp:coreProperties>
</file>